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CFA9C38" w:rsidR="0098704C" w:rsidRPr="00B11E0E" w:rsidRDefault="0046340B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Μάρτιος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468F68A6" w:rsidR="00136969" w:rsidRDefault="00EA10E4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46340B">
        <w:rPr>
          <w:bCs/>
          <w:sz w:val="28"/>
          <w:szCs w:val="28"/>
          <w:lang w:val="el-GR"/>
        </w:rPr>
        <w:t>Φεβρου</w:t>
      </w:r>
      <w:r w:rsidR="00882B71">
        <w:rPr>
          <w:bCs/>
          <w:sz w:val="28"/>
          <w:szCs w:val="28"/>
          <w:lang w:val="el-GR"/>
        </w:rPr>
        <w:t>άριο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46340B">
        <w:rPr>
          <w:bCs/>
          <w:sz w:val="28"/>
          <w:szCs w:val="28"/>
          <w:lang w:val="el-GR"/>
        </w:rPr>
        <w:t>4</w:t>
      </w:r>
      <w:r w:rsidR="00F25284">
        <w:rPr>
          <w:bCs/>
          <w:sz w:val="28"/>
          <w:szCs w:val="28"/>
          <w:lang w:val="el-GR"/>
        </w:rPr>
        <w:t>,</w:t>
      </w:r>
      <w:r w:rsidR="0046340B">
        <w:rPr>
          <w:bCs/>
          <w:sz w:val="28"/>
          <w:szCs w:val="28"/>
          <w:lang w:val="el-GR"/>
        </w:rPr>
        <w:t>19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46340B">
        <w:rPr>
          <w:bCs/>
          <w:sz w:val="28"/>
          <w:szCs w:val="28"/>
          <w:lang w:val="el-GR"/>
        </w:rPr>
        <w:t>Ιανουα</w:t>
      </w:r>
      <w:r w:rsidR="00076E3C">
        <w:rPr>
          <w:bCs/>
          <w:sz w:val="28"/>
          <w:szCs w:val="28"/>
          <w:lang w:val="el-GR"/>
        </w:rPr>
        <w:t>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2695CC48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46340B">
        <w:rPr>
          <w:bCs/>
          <w:sz w:val="28"/>
          <w:szCs w:val="28"/>
          <w:lang w:val="el-GR"/>
        </w:rPr>
        <w:t>Φεβρου</w:t>
      </w:r>
      <w:r w:rsidR="00882B71">
        <w:rPr>
          <w:bCs/>
          <w:sz w:val="28"/>
          <w:szCs w:val="28"/>
          <w:lang w:val="el-GR"/>
        </w:rPr>
        <w:t>α</w:t>
      </w:r>
      <w:r w:rsidR="006843C2">
        <w:rPr>
          <w:bCs/>
          <w:sz w:val="28"/>
          <w:szCs w:val="28"/>
          <w:lang w:val="el-GR"/>
        </w:rPr>
        <w:t>ρίου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0F6E9268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136819" w:rsidRPr="00136819">
        <w:rPr>
          <w:b/>
          <w:bCs/>
          <w:sz w:val="28"/>
          <w:szCs w:val="28"/>
          <w:lang w:val="el-GR"/>
        </w:rPr>
        <w:t>3.826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136819">
        <w:rPr>
          <w:b/>
          <w:bCs/>
          <w:sz w:val="28"/>
          <w:szCs w:val="28"/>
          <w:lang w:val="el-GR"/>
        </w:rPr>
        <w:t>5.882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4648E6">
        <w:rPr>
          <w:bCs/>
          <w:sz w:val="28"/>
          <w:szCs w:val="28"/>
          <w:lang w:val="el-GR"/>
        </w:rPr>
        <w:t>Ιανουά</w:t>
      </w:r>
      <w:bookmarkStart w:id="0" w:name="_GoBack"/>
      <w:bookmarkEnd w:id="0"/>
      <w:r w:rsidR="00076E3C">
        <w:rPr>
          <w:bCs/>
          <w:sz w:val="28"/>
          <w:szCs w:val="28"/>
          <w:lang w:val="el-GR"/>
        </w:rPr>
        <w:t>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51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136819">
        <w:rPr>
          <w:bCs/>
          <w:sz w:val="28"/>
          <w:szCs w:val="28"/>
          <w:lang w:val="el-GR"/>
        </w:rPr>
        <w:t>6</w:t>
      </w:r>
      <w:r w:rsidR="005537BA">
        <w:rPr>
          <w:bCs/>
          <w:sz w:val="28"/>
          <w:szCs w:val="28"/>
          <w:lang w:val="el-GR"/>
        </w:rPr>
        <w:t>9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4DCC9E42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136819">
        <w:rPr>
          <w:b/>
          <w:bCs/>
          <w:sz w:val="28"/>
          <w:szCs w:val="28"/>
          <w:lang w:val="el-GR"/>
        </w:rPr>
        <w:t>93,31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76E3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136819">
        <w:rPr>
          <w:b/>
          <w:bCs/>
          <w:sz w:val="28"/>
          <w:szCs w:val="28"/>
          <w:lang w:val="el-GR"/>
        </w:rPr>
        <w:t>9</w:t>
      </w:r>
      <w:r w:rsidR="00AF1AFB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97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136819">
        <w:rPr>
          <w:bCs/>
          <w:sz w:val="28"/>
          <w:szCs w:val="28"/>
          <w:lang w:val="el-GR"/>
        </w:rPr>
        <w:t>Ιανουα</w:t>
      </w:r>
      <w:r w:rsidR="00076E3C">
        <w:rPr>
          <w:bCs/>
          <w:sz w:val="28"/>
          <w:szCs w:val="28"/>
          <w:lang w:val="el-GR"/>
        </w:rPr>
        <w:t>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136819">
        <w:rPr>
          <w:b/>
          <w:bCs/>
          <w:sz w:val="28"/>
          <w:szCs w:val="28"/>
          <w:lang w:val="el-GR"/>
        </w:rPr>
        <w:t>84,85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10BDF340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136819">
        <w:rPr>
          <w:bCs/>
          <w:sz w:val="28"/>
          <w:szCs w:val="28"/>
          <w:lang w:val="el-GR"/>
        </w:rPr>
        <w:t>Φεβρου</w:t>
      </w:r>
      <w:r w:rsidR="005537BA">
        <w:rPr>
          <w:bCs/>
          <w:sz w:val="28"/>
          <w:szCs w:val="28"/>
          <w:lang w:val="el-GR"/>
        </w:rPr>
        <w:t xml:space="preserve">άριο 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5537BA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.</w:t>
      </w:r>
      <w:r w:rsidR="00136819">
        <w:rPr>
          <w:b/>
          <w:bCs/>
          <w:sz w:val="28"/>
          <w:szCs w:val="28"/>
          <w:lang w:val="el-GR"/>
        </w:rPr>
        <w:t>678</w:t>
      </w:r>
      <w:r w:rsidR="009D287F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51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5537BA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5537BA">
        <w:rPr>
          <w:b/>
          <w:bCs/>
          <w:sz w:val="28"/>
          <w:szCs w:val="28"/>
          <w:lang w:val="el-GR"/>
        </w:rPr>
        <w:t>18</w:t>
      </w:r>
      <w:r w:rsidR="00562497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98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136819" w:rsidRPr="008B2D98">
        <w:rPr>
          <w:b/>
          <w:bCs/>
          <w:sz w:val="28"/>
          <w:szCs w:val="28"/>
          <w:lang w:val="el-GR"/>
        </w:rPr>
        <w:t>€</w:t>
      </w:r>
      <w:r w:rsidR="00136819">
        <w:rPr>
          <w:b/>
          <w:bCs/>
          <w:sz w:val="28"/>
          <w:szCs w:val="28"/>
          <w:lang w:val="el-GR"/>
        </w:rPr>
        <w:t>2.251,30</w:t>
      </w:r>
      <w:r w:rsidR="00136819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Φεβρου</w:t>
      </w:r>
      <w:r w:rsidR="005537BA">
        <w:rPr>
          <w:bCs/>
          <w:sz w:val="28"/>
          <w:szCs w:val="28"/>
          <w:lang w:val="el-GR"/>
        </w:rPr>
        <w:t>άριο</w:t>
      </w:r>
      <w:r w:rsidR="00076E3C">
        <w:rPr>
          <w:bCs/>
          <w:sz w:val="28"/>
          <w:szCs w:val="28"/>
          <w:lang w:val="el-GR"/>
        </w:rPr>
        <w:t xml:space="preserve"> 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136819">
        <w:rPr>
          <w:bCs/>
          <w:sz w:val="28"/>
          <w:szCs w:val="28"/>
          <w:lang w:val="el-GR"/>
        </w:rPr>
        <w:t>€2</w:t>
      </w:r>
      <w:r w:rsidR="00562497" w:rsidRPr="00562497">
        <w:rPr>
          <w:bCs/>
          <w:sz w:val="28"/>
          <w:szCs w:val="28"/>
          <w:lang w:val="el-GR"/>
        </w:rPr>
        <w:t>.</w:t>
      </w:r>
      <w:r w:rsidR="00136819">
        <w:rPr>
          <w:bCs/>
          <w:sz w:val="28"/>
          <w:szCs w:val="28"/>
          <w:lang w:val="el-GR"/>
        </w:rPr>
        <w:t>560</w:t>
      </w:r>
      <w:r w:rsidR="00562497" w:rsidRPr="00562497">
        <w:rPr>
          <w:bCs/>
          <w:sz w:val="28"/>
          <w:szCs w:val="28"/>
          <w:lang w:val="el-GR"/>
        </w:rPr>
        <w:t>,</w:t>
      </w:r>
      <w:r w:rsidR="00136819">
        <w:rPr>
          <w:bCs/>
          <w:sz w:val="28"/>
          <w:szCs w:val="28"/>
          <w:lang w:val="el-GR"/>
        </w:rPr>
        <w:t>3</w:t>
      </w:r>
      <w:r w:rsidR="005537BA">
        <w:rPr>
          <w:bCs/>
          <w:sz w:val="28"/>
          <w:szCs w:val="28"/>
          <w:lang w:val="el-GR"/>
        </w:rPr>
        <w:t>2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136819">
        <w:rPr>
          <w:b/>
          <w:bCs/>
          <w:sz w:val="28"/>
          <w:szCs w:val="28"/>
          <w:lang w:val="el-GR"/>
        </w:rPr>
        <w:t>4</w:t>
      </w:r>
      <w:r w:rsid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6</w:t>
      </w:r>
      <w:r w:rsidR="00136819">
        <w:rPr>
          <w:b/>
          <w:bCs/>
          <w:sz w:val="28"/>
          <w:szCs w:val="28"/>
          <w:lang w:val="el-GR"/>
        </w:rPr>
        <w:t>2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429B32A3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136819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136819">
        <w:rPr>
          <w:b/>
          <w:bCs/>
          <w:sz w:val="28"/>
          <w:szCs w:val="28"/>
          <w:lang w:val="el-GR"/>
        </w:rPr>
        <w:t>51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</w:t>
      </w:r>
      <w:r w:rsidR="00136819">
        <w:rPr>
          <w:b/>
          <w:bCs/>
          <w:sz w:val="28"/>
          <w:szCs w:val="28"/>
          <w:lang w:val="el-GR"/>
        </w:rPr>
        <w:t>7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136819">
        <w:rPr>
          <w:bCs/>
          <w:sz w:val="28"/>
          <w:szCs w:val="28"/>
          <w:lang w:val="el-GR"/>
        </w:rPr>
        <w:t>Φεβρου</w:t>
      </w:r>
      <w:r w:rsidR="005537BA">
        <w:rPr>
          <w:bCs/>
          <w:sz w:val="28"/>
          <w:szCs w:val="28"/>
          <w:lang w:val="el-GR"/>
        </w:rPr>
        <w:t>άριο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136819">
        <w:rPr>
          <w:b/>
          <w:sz w:val="28"/>
          <w:szCs w:val="28"/>
          <w:lang w:val="el-GR"/>
        </w:rPr>
        <w:t>ει</w:t>
      </w:r>
      <w:r w:rsidR="004648E6">
        <w:rPr>
          <w:b/>
          <w:sz w:val="28"/>
          <w:szCs w:val="28"/>
          <w:lang w:val="el-GR"/>
        </w:rPr>
        <w:t>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136819">
        <w:rPr>
          <w:b/>
          <w:bCs/>
          <w:sz w:val="28"/>
          <w:szCs w:val="28"/>
          <w:lang w:val="el-GR"/>
        </w:rPr>
        <w:t>51</w:t>
      </w:r>
      <w:r w:rsidR="00562497" w:rsidRP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</w:t>
      </w:r>
      <w:r w:rsidR="00136819">
        <w:rPr>
          <w:b/>
          <w:bCs/>
          <w:sz w:val="28"/>
          <w:szCs w:val="28"/>
          <w:lang w:val="el-GR"/>
        </w:rPr>
        <w:t>7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>ν Φεβρου</w:t>
      </w:r>
      <w:r w:rsidR="005537BA">
        <w:rPr>
          <w:bCs/>
          <w:sz w:val="28"/>
          <w:szCs w:val="28"/>
          <w:lang w:val="el-GR"/>
        </w:rPr>
        <w:t>άριο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31C727F9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562497">
        <w:rPr>
          <w:b/>
          <w:bCs/>
          <w:sz w:val="28"/>
          <w:szCs w:val="28"/>
          <w:lang w:val="el-GR"/>
        </w:rPr>
        <w:t>4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62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562497">
        <w:rPr>
          <w:b/>
          <w:sz w:val="28"/>
          <w:szCs w:val="28"/>
          <w:lang w:val="el-GR"/>
        </w:rPr>
        <w:t>35</w:t>
      </w:r>
      <w:r w:rsidR="00C8625C">
        <w:rPr>
          <w:b/>
          <w:sz w:val="28"/>
          <w:szCs w:val="28"/>
          <w:lang w:val="el-GR"/>
        </w:rPr>
        <w:t>,</w:t>
      </w:r>
      <w:r w:rsidR="00136819">
        <w:rPr>
          <w:b/>
          <w:sz w:val="28"/>
          <w:szCs w:val="28"/>
          <w:lang w:val="el-GR"/>
        </w:rPr>
        <w:t>38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53229A58" w:rsidR="00D44D80" w:rsidRPr="006C7BA3" w:rsidRDefault="006C7BA3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6C7BA3">
        <w:rPr>
          <w:noProof/>
          <w:lang w:eastAsia="en-GB"/>
        </w:rPr>
        <w:drawing>
          <wp:inline distT="0" distB="0" distL="0" distR="0" wp14:anchorId="4D8EC236" wp14:editId="257EE92F">
            <wp:extent cx="5940425" cy="19658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38B889D6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136819">
        <w:rPr>
          <w:bCs/>
          <w:sz w:val="28"/>
          <w:szCs w:val="28"/>
          <w:lang w:val="el-GR"/>
        </w:rPr>
        <w:t>2</w:t>
      </w:r>
      <w:r w:rsidR="00076E3C">
        <w:rPr>
          <w:bCs/>
          <w:sz w:val="28"/>
          <w:szCs w:val="28"/>
          <w:lang w:val="el-GR"/>
        </w:rPr>
        <w:t>,</w:t>
      </w:r>
      <w:r w:rsidR="00136819">
        <w:rPr>
          <w:bCs/>
          <w:sz w:val="28"/>
          <w:szCs w:val="28"/>
          <w:lang w:val="el-GR"/>
        </w:rPr>
        <w:t>32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5624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136819">
        <w:rPr>
          <w:bCs/>
          <w:sz w:val="28"/>
          <w:szCs w:val="28"/>
          <w:lang w:val="el-GR"/>
        </w:rPr>
        <w:t>94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136819">
        <w:rPr>
          <w:bCs/>
          <w:sz w:val="28"/>
          <w:szCs w:val="28"/>
          <w:lang w:val="el-GR"/>
        </w:rPr>
        <w:t>5,97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51EDF031" w:rsidR="007B112E" w:rsidRPr="008D571B" w:rsidRDefault="006C7BA3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6C7BA3">
        <w:rPr>
          <w:noProof/>
          <w:lang w:eastAsia="en-GB"/>
        </w:rPr>
        <w:drawing>
          <wp:inline distT="0" distB="0" distL="0" distR="0" wp14:anchorId="444979BD" wp14:editId="32BAE7AB">
            <wp:extent cx="5940425" cy="21856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55EA0297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136819">
        <w:rPr>
          <w:b/>
          <w:bCs/>
          <w:sz w:val="28"/>
          <w:szCs w:val="28"/>
          <w:lang w:val="el-GR"/>
        </w:rPr>
        <w:t>5</w:t>
      </w:r>
      <w:r w:rsidR="00250D8D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9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136819">
        <w:rPr>
          <w:bCs/>
          <w:sz w:val="28"/>
          <w:szCs w:val="28"/>
          <w:lang w:val="el-GR"/>
        </w:rPr>
        <w:t>Φεβρου</w:t>
      </w:r>
      <w:r w:rsidR="005537BA">
        <w:rPr>
          <w:bCs/>
          <w:sz w:val="28"/>
          <w:szCs w:val="28"/>
          <w:lang w:val="el-GR"/>
        </w:rPr>
        <w:t>άρ</w:t>
      </w:r>
      <w:r w:rsidR="006843C2">
        <w:rPr>
          <w:bCs/>
          <w:sz w:val="28"/>
          <w:szCs w:val="28"/>
          <w:lang w:val="el-GR"/>
        </w:rPr>
        <w:t>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136819">
        <w:rPr>
          <w:bCs/>
          <w:sz w:val="28"/>
          <w:szCs w:val="28"/>
          <w:lang w:val="el-GR"/>
        </w:rPr>
        <w:t>50,8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136819">
        <w:rPr>
          <w:b/>
          <w:bCs/>
          <w:sz w:val="28"/>
          <w:szCs w:val="28"/>
          <w:lang w:val="el-GR"/>
        </w:rPr>
        <w:t>4</w:t>
      </w:r>
      <w:r w:rsidR="00076E3C">
        <w:rPr>
          <w:b/>
          <w:bCs/>
          <w:sz w:val="28"/>
          <w:szCs w:val="28"/>
          <w:lang w:val="el-GR"/>
        </w:rPr>
        <w:t>,</w:t>
      </w:r>
      <w:r w:rsidR="00136819">
        <w:rPr>
          <w:b/>
          <w:bCs/>
          <w:sz w:val="28"/>
          <w:szCs w:val="28"/>
          <w:lang w:val="el-GR"/>
        </w:rPr>
        <w:t>1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136819">
        <w:rPr>
          <w:bCs/>
          <w:sz w:val="28"/>
          <w:szCs w:val="28"/>
          <w:lang w:val="el-GR"/>
        </w:rPr>
        <w:t>49,2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47893" w14:textId="77777777" w:rsidR="004B2E79" w:rsidRDefault="004B2E79" w:rsidP="0038284C">
      <w:pPr>
        <w:spacing w:after="0" w:line="240" w:lineRule="auto"/>
      </w:pPr>
      <w:r>
        <w:separator/>
      </w:r>
    </w:p>
  </w:endnote>
  <w:endnote w:type="continuationSeparator" w:id="0">
    <w:p w14:paraId="588B7E0E" w14:textId="77777777" w:rsidR="004B2E79" w:rsidRDefault="004B2E79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BFB67" w14:textId="77777777" w:rsidR="004B2E79" w:rsidRDefault="004B2E79" w:rsidP="0038284C">
      <w:pPr>
        <w:spacing w:after="0" w:line="240" w:lineRule="auto"/>
      </w:pPr>
      <w:r>
        <w:separator/>
      </w:r>
    </w:p>
  </w:footnote>
  <w:footnote w:type="continuationSeparator" w:id="0">
    <w:p w14:paraId="58CABFA0" w14:textId="77777777" w:rsidR="004B2E79" w:rsidRDefault="004B2E79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526E604-9255-47DB-A5C2-6339F339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97</cp:revision>
  <cp:lastPrinted>2012-10-17T15:12:00Z</cp:lastPrinted>
  <dcterms:created xsi:type="dcterms:W3CDTF">2021-12-30T19:07:00Z</dcterms:created>
  <dcterms:modified xsi:type="dcterms:W3CDTF">2024-03-07T15:08:00Z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